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F1" w:rsidRPr="008533F1" w:rsidRDefault="008533F1" w:rsidP="00CA12EA">
      <w:pPr>
        <w:spacing w:after="0" w:line="360" w:lineRule="atLeast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533F1" w:rsidRPr="008533F1" w:rsidRDefault="008533F1" w:rsidP="00775860">
      <w:p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33F1">
        <w:rPr>
          <w:rFonts w:ascii="Times New Roman" w:hAnsi="Times New Roman" w:cs="Times New Roman"/>
          <w:b/>
          <w:color w:val="000000"/>
          <w:sz w:val="28"/>
          <w:szCs w:val="28"/>
        </w:rPr>
        <w:t>Сроки действия государственной аккредитации образовательной программы (при наличии государственной аккредитации)</w:t>
      </w:r>
    </w:p>
    <w:p w:rsidR="008533F1" w:rsidRDefault="008533F1" w:rsidP="00CA12EA">
      <w:pPr>
        <w:spacing w:after="0" w:line="360" w:lineRule="atLeast"/>
        <w:ind w:left="36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860" w:rsidRDefault="00775860" w:rsidP="004C6833">
      <w:pPr>
        <w:pStyle w:val="aa"/>
        <w:spacing w:line="360" w:lineRule="auto"/>
        <w:ind w:firstLine="708"/>
        <w:rPr>
          <w:rFonts w:ascii="Times New Roman" w:eastAsiaTheme="minorEastAsia" w:hAnsi="Times New Roman"/>
          <w:sz w:val="28"/>
          <w:szCs w:val="28"/>
        </w:rPr>
      </w:pPr>
    </w:p>
    <w:p w:rsidR="004C6833" w:rsidRPr="00775860" w:rsidRDefault="004C6833" w:rsidP="004C6833">
      <w:pPr>
        <w:pStyle w:val="aa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5860">
        <w:rPr>
          <w:rFonts w:ascii="Times New Roman" w:eastAsiaTheme="minorEastAsia" w:hAnsi="Times New Roman"/>
          <w:sz w:val="28"/>
          <w:szCs w:val="28"/>
        </w:rPr>
        <w:t>Регистрационный № 883 от 14.06.2013г., серия 11А01 номер 0000017, выдана Министерством образования и науки РСО-А</w:t>
      </w:r>
      <w:r w:rsidR="00F17A80" w:rsidRPr="00775860">
        <w:rPr>
          <w:rFonts w:ascii="Times New Roman" w:eastAsiaTheme="minorEastAsia" w:hAnsi="Times New Roman"/>
          <w:sz w:val="28"/>
          <w:szCs w:val="28"/>
        </w:rPr>
        <w:t>, срок действия С</w:t>
      </w:r>
      <w:r w:rsidRPr="00775860">
        <w:rPr>
          <w:rFonts w:ascii="Times New Roman" w:eastAsiaTheme="minorEastAsia" w:hAnsi="Times New Roman"/>
          <w:sz w:val="28"/>
          <w:szCs w:val="28"/>
        </w:rPr>
        <w:t>видетельства</w:t>
      </w:r>
      <w:r w:rsidR="00F17A80" w:rsidRPr="00775860">
        <w:rPr>
          <w:rFonts w:ascii="Times New Roman" w:eastAsiaTheme="minorEastAsia" w:hAnsi="Times New Roman"/>
          <w:sz w:val="28"/>
          <w:szCs w:val="28"/>
        </w:rPr>
        <w:t xml:space="preserve"> о государственной аккредитации</w:t>
      </w:r>
      <w:r w:rsidRPr="00775860">
        <w:rPr>
          <w:rFonts w:ascii="Times New Roman" w:eastAsiaTheme="minorEastAsia" w:hAnsi="Times New Roman"/>
          <w:sz w:val="28"/>
          <w:szCs w:val="28"/>
        </w:rPr>
        <w:t xml:space="preserve"> до 14.06.2025г.</w:t>
      </w:r>
    </w:p>
    <w:p w:rsidR="008533F1" w:rsidRDefault="008533F1" w:rsidP="00CA12EA">
      <w:pPr>
        <w:spacing w:after="0" w:line="360" w:lineRule="atLeast"/>
        <w:ind w:left="36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533F1" w:rsidSect="002B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05D9"/>
    <w:multiLevelType w:val="multilevel"/>
    <w:tmpl w:val="297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04465"/>
    <w:multiLevelType w:val="multilevel"/>
    <w:tmpl w:val="1AD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F1CEB"/>
    <w:multiLevelType w:val="multilevel"/>
    <w:tmpl w:val="597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C43FB"/>
    <w:multiLevelType w:val="multilevel"/>
    <w:tmpl w:val="8B0E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726B7"/>
    <w:multiLevelType w:val="multilevel"/>
    <w:tmpl w:val="F4E4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1A9B"/>
    <w:rsid w:val="001024E9"/>
    <w:rsid w:val="001772F6"/>
    <w:rsid w:val="00184A2D"/>
    <w:rsid w:val="002B15CB"/>
    <w:rsid w:val="00432152"/>
    <w:rsid w:val="0045330A"/>
    <w:rsid w:val="004C6833"/>
    <w:rsid w:val="00611BA5"/>
    <w:rsid w:val="00775860"/>
    <w:rsid w:val="00806412"/>
    <w:rsid w:val="008510AB"/>
    <w:rsid w:val="00851A9B"/>
    <w:rsid w:val="008533F1"/>
    <w:rsid w:val="00B52802"/>
    <w:rsid w:val="00CA12EA"/>
    <w:rsid w:val="00CB1061"/>
    <w:rsid w:val="00F1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2EA"/>
    <w:rPr>
      <w:b/>
      <w:bCs/>
    </w:rPr>
  </w:style>
  <w:style w:type="character" w:styleId="a5">
    <w:name w:val="Hyperlink"/>
    <w:basedOn w:val="a0"/>
    <w:uiPriority w:val="99"/>
    <w:semiHidden/>
    <w:unhideWhenUsed/>
    <w:rsid w:val="00CA12EA"/>
    <w:rPr>
      <w:color w:val="0000FF"/>
      <w:u w:val="single"/>
    </w:rPr>
  </w:style>
  <w:style w:type="paragraph" w:customStyle="1" w:styleId="msonospacing0">
    <w:name w:val="msonospacing"/>
    <w:basedOn w:val="a"/>
    <w:rsid w:val="00CA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12EA"/>
    <w:pPr>
      <w:spacing w:after="0" w:line="240" w:lineRule="auto"/>
      <w:ind w:right="6039"/>
      <w:jc w:val="both"/>
    </w:pPr>
    <w:rPr>
      <w:rFonts w:ascii="Times New Roman" w:eastAsia="Times New Roman" w:hAnsi="Times New Roman" w:cs="Times New Roman"/>
      <w:color w:val="000000"/>
      <w:w w:val="92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12EA"/>
    <w:rPr>
      <w:rFonts w:ascii="Times New Roman" w:eastAsia="Times New Roman" w:hAnsi="Times New Roman" w:cs="Times New Roman"/>
      <w:color w:val="000000"/>
      <w:w w:val="92"/>
      <w:sz w:val="28"/>
      <w:szCs w:val="24"/>
      <w:lang w:eastAsia="ru-RU"/>
    </w:rPr>
  </w:style>
  <w:style w:type="paragraph" w:styleId="a6">
    <w:name w:val="Body Text"/>
    <w:basedOn w:val="a"/>
    <w:link w:val="a7"/>
    <w:rsid w:val="00CA12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A1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A12EA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CA12E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85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533F1"/>
    <w:pPr>
      <w:spacing w:after="0" w:line="240" w:lineRule="auto"/>
      <w:ind w:firstLine="709"/>
    </w:pPr>
  </w:style>
  <w:style w:type="character" w:customStyle="1" w:styleId="ep">
    <w:name w:val="ep"/>
    <w:basedOn w:val="a0"/>
    <w:rsid w:val="008533F1"/>
  </w:style>
  <w:style w:type="character" w:customStyle="1" w:styleId="epm">
    <w:name w:val="epm"/>
    <w:basedOn w:val="a0"/>
    <w:rsid w:val="008533F1"/>
  </w:style>
  <w:style w:type="paragraph" w:customStyle="1" w:styleId="Default">
    <w:name w:val="Default"/>
    <w:uiPriority w:val="99"/>
    <w:rsid w:val="00611B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11BA5"/>
    <w:rPr>
      <w:rFonts w:ascii="Times New Roman" w:hAnsi="Times New Roman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B5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742">
                  <w:marLeft w:val="588"/>
                  <w:marRight w:val="2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24-10</dc:creator>
  <cp:lastModifiedBy>Эльма</cp:lastModifiedBy>
  <cp:revision>2</cp:revision>
  <cp:lastPrinted>2020-03-18T08:08:00Z</cp:lastPrinted>
  <dcterms:created xsi:type="dcterms:W3CDTF">2020-03-18T08:22:00Z</dcterms:created>
  <dcterms:modified xsi:type="dcterms:W3CDTF">2020-03-18T08:22:00Z</dcterms:modified>
</cp:coreProperties>
</file>