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D8" w:rsidRPr="00FC36CC" w:rsidRDefault="00FC36CC">
      <w:pPr>
        <w:rPr>
          <w:b/>
          <w:sz w:val="32"/>
          <w:szCs w:val="32"/>
        </w:rPr>
      </w:pPr>
      <w:r w:rsidRPr="00FC36CC">
        <w:rPr>
          <w:b/>
          <w:sz w:val="32"/>
          <w:szCs w:val="32"/>
        </w:rPr>
        <w:t xml:space="preserve">Тематические направления итогового сочинения </w:t>
      </w:r>
    </w:p>
    <w:p w:rsidR="00FC36CC" w:rsidRDefault="00FC36CC">
      <w:r>
        <w:rPr>
          <w:noProof/>
          <w:lang w:eastAsia="ru-RU"/>
        </w:rPr>
        <w:drawing>
          <wp:inline distT="0" distB="0" distL="0" distR="0">
            <wp:extent cx="5940425" cy="13308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0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6CC" w:rsidRDefault="00FC36CC">
      <w:r>
        <w:rPr>
          <w:noProof/>
          <w:lang w:eastAsia="ru-RU"/>
        </w:rPr>
        <w:drawing>
          <wp:inline distT="0" distB="0" distL="0" distR="0">
            <wp:extent cx="5940425" cy="6463784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3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6CC" w:rsidRDefault="00FC36CC"/>
    <w:p w:rsidR="00FC36CC" w:rsidRDefault="00FC36CC">
      <w:r>
        <w:rPr>
          <w:noProof/>
          <w:lang w:eastAsia="ru-RU"/>
        </w:rPr>
        <w:lastRenderedPageBreak/>
        <w:drawing>
          <wp:inline distT="0" distB="0" distL="0" distR="0">
            <wp:extent cx="5940425" cy="7815113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15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36CC" w:rsidSect="0073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FC36CC"/>
    <w:rsid w:val="006E7A18"/>
    <w:rsid w:val="007327D8"/>
    <w:rsid w:val="00DA7D2C"/>
    <w:rsid w:val="00FC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</dc:creator>
  <cp:lastModifiedBy>Эльма</cp:lastModifiedBy>
  <cp:revision>2</cp:revision>
  <dcterms:created xsi:type="dcterms:W3CDTF">2021-01-30T23:37:00Z</dcterms:created>
  <dcterms:modified xsi:type="dcterms:W3CDTF">2021-01-30T23:37:00Z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420621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