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72" w:rsidRDefault="00D52FC6" w:rsidP="008E33E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Тема урока «</w:t>
      </w:r>
      <w:r w:rsidR="008E33E6">
        <w:rPr>
          <w:sz w:val="32"/>
          <w:szCs w:val="32"/>
        </w:rPr>
        <w:t>Понятие объема. Объем прямоугольного параллелепипеда</w:t>
      </w:r>
      <w:r>
        <w:rPr>
          <w:sz w:val="32"/>
          <w:szCs w:val="32"/>
        </w:rPr>
        <w:t>»</w:t>
      </w:r>
      <w:r w:rsidR="008E33E6">
        <w:rPr>
          <w:sz w:val="32"/>
          <w:szCs w:val="32"/>
        </w:rPr>
        <w:t>.</w:t>
      </w:r>
    </w:p>
    <w:p w:rsidR="005B0391" w:rsidRPr="00D52FC6" w:rsidRDefault="005B0391" w:rsidP="008E33E6">
      <w:pPr>
        <w:pStyle w:val="1"/>
        <w:jc w:val="center"/>
        <w:rPr>
          <w:sz w:val="32"/>
          <w:szCs w:val="32"/>
        </w:rPr>
      </w:pPr>
    </w:p>
    <w:p w:rsidR="005B0391" w:rsidRDefault="008E33E6" w:rsidP="008E33E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11-й класс</w:t>
      </w:r>
    </w:p>
    <w:p w:rsidR="00AD7884" w:rsidRDefault="00AD7884" w:rsidP="008E33E6">
      <w:pPr>
        <w:pStyle w:val="1"/>
        <w:jc w:val="center"/>
        <w:rPr>
          <w:sz w:val="32"/>
          <w:szCs w:val="32"/>
        </w:rPr>
      </w:pPr>
    </w:p>
    <w:p w:rsidR="00AD7884" w:rsidRDefault="00AD7884" w:rsidP="008E33E6">
      <w:pPr>
        <w:pStyle w:val="1"/>
        <w:jc w:val="center"/>
        <w:rPr>
          <w:sz w:val="32"/>
          <w:szCs w:val="32"/>
        </w:rPr>
      </w:pPr>
    </w:p>
    <w:p w:rsidR="005B0391" w:rsidRPr="00AD7884" w:rsidRDefault="008E33E6" w:rsidP="008E33E6">
      <w:pPr>
        <w:pStyle w:val="a3"/>
        <w:jc w:val="right"/>
        <w:rPr>
          <w:i/>
          <w:u w:val="single"/>
        </w:rPr>
      </w:pPr>
      <w:r w:rsidRPr="00AD7884">
        <w:rPr>
          <w:i/>
          <w:u w:val="single"/>
        </w:rPr>
        <w:t>Цагаева Ф, М</w:t>
      </w:r>
      <w:proofErr w:type="gramStart"/>
      <w:r w:rsidRPr="00AD7884">
        <w:rPr>
          <w:i/>
          <w:u w:val="single"/>
        </w:rPr>
        <w:t>,у</w:t>
      </w:r>
      <w:proofErr w:type="gramEnd"/>
      <w:r w:rsidRPr="00AD7884">
        <w:rPr>
          <w:i/>
          <w:u w:val="single"/>
        </w:rPr>
        <w:t>читель математики</w:t>
      </w:r>
    </w:p>
    <w:p w:rsidR="008E33E6" w:rsidRPr="00AD7884" w:rsidRDefault="005B0391" w:rsidP="008E33E6">
      <w:pPr>
        <w:pStyle w:val="a3"/>
        <w:jc w:val="right"/>
        <w:rPr>
          <w:i/>
          <w:u w:val="single"/>
        </w:rPr>
      </w:pPr>
      <w:r w:rsidRPr="00AD7884">
        <w:rPr>
          <w:i/>
          <w:u w:val="single"/>
        </w:rPr>
        <w:t>МОУ СОШ №2 г. Дигоры</w:t>
      </w:r>
      <w:r w:rsidR="008E33E6" w:rsidRPr="00AD7884">
        <w:rPr>
          <w:i/>
          <w:u w:val="single"/>
        </w:rPr>
        <w:t xml:space="preserve"> </w:t>
      </w:r>
    </w:p>
    <w:p w:rsidR="00AD7884" w:rsidRDefault="00AD7884" w:rsidP="008E33E6">
      <w:pPr>
        <w:pStyle w:val="a3"/>
        <w:jc w:val="right"/>
      </w:pPr>
    </w:p>
    <w:p w:rsidR="008E33E6" w:rsidRDefault="008E33E6" w:rsidP="008E33E6">
      <w:pPr>
        <w:pStyle w:val="a3"/>
      </w:pPr>
      <w:r>
        <w:rPr>
          <w:rStyle w:val="a4"/>
        </w:rPr>
        <w:t>Цель урока:</w:t>
      </w:r>
      <w:r>
        <w:t xml:space="preserve"> Ввести понятие объема тела, рассмотреть свойства объемов, теорему об объеме прямоугольного параллелепипеда и следствие об объеме прямой призмы, основанием которой является прямоугольный треугольник.</w:t>
      </w:r>
    </w:p>
    <w:p w:rsidR="008E33E6" w:rsidRDefault="008E33E6" w:rsidP="008E33E6">
      <w:pPr>
        <w:pStyle w:val="a3"/>
        <w:jc w:val="center"/>
      </w:pPr>
      <w:r>
        <w:t>ХОД УРОКА</w:t>
      </w:r>
    </w:p>
    <w:p w:rsidR="008E33E6" w:rsidRDefault="008E33E6" w:rsidP="008E33E6">
      <w:pPr>
        <w:pStyle w:val="a3"/>
      </w:pPr>
      <w:r>
        <w:rPr>
          <w:rStyle w:val="a4"/>
        </w:rPr>
        <w:t>I. Понятие объема тела</w:t>
      </w:r>
    </w:p>
    <w:p w:rsidR="008E33E6" w:rsidRDefault="008E33E6" w:rsidP="008E33E6">
      <w:pPr>
        <w:pStyle w:val="a3"/>
      </w:pPr>
      <w:r>
        <w:t>– Величина части пространства. Занимаемого геометрическим телом называется объемом этого тела.</w:t>
      </w:r>
    </w:p>
    <w:p w:rsidR="008E33E6" w:rsidRDefault="008E33E6" w:rsidP="008E33E6">
      <w:pPr>
        <w:pStyle w:val="a3"/>
      </w:pPr>
      <w:r>
        <w:rPr>
          <w:rStyle w:val="a4"/>
        </w:rPr>
        <w:t>II. Рассказ учителя о мерах объема</w:t>
      </w:r>
    </w:p>
    <w:p w:rsidR="008E33E6" w:rsidRDefault="008E33E6" w:rsidP="008E33E6">
      <w:pPr>
        <w:pStyle w:val="a3"/>
      </w:pPr>
      <w:r>
        <w:t xml:space="preserve">– В повседневной жизни нам часто приходится определять объемы различных тел. Например, коробки, банки. В житейской практике единицами объема служили меры емкости, используемые для хранения сыпучих и жидких тел. </w:t>
      </w:r>
      <w:r>
        <w:br/>
        <w:t xml:space="preserve">Среди них английские меры: </w:t>
      </w:r>
    </w:p>
    <w:p w:rsidR="008E33E6" w:rsidRDefault="008E33E6" w:rsidP="008E33E6">
      <w:pPr>
        <w:numPr>
          <w:ilvl w:val="0"/>
          <w:numId w:val="1"/>
        </w:numPr>
        <w:spacing w:before="100" w:beforeAutospacing="1" w:after="100" w:afterAutospacing="1"/>
      </w:pPr>
      <w:r>
        <w:t>Бушель – 36,4 дм</w:t>
      </w:r>
      <w:r>
        <w:rPr>
          <w:vertAlign w:val="superscript"/>
        </w:rPr>
        <w:t>3</w:t>
      </w:r>
    </w:p>
    <w:p w:rsidR="008E33E6" w:rsidRDefault="008E33E6" w:rsidP="008E33E6">
      <w:pPr>
        <w:numPr>
          <w:ilvl w:val="0"/>
          <w:numId w:val="1"/>
        </w:numPr>
        <w:spacing w:before="100" w:beforeAutospacing="1" w:after="100" w:afterAutospacing="1"/>
      </w:pPr>
      <w:r>
        <w:t>Галлон – 4,5 дм</w:t>
      </w:r>
      <w:r>
        <w:rPr>
          <w:vertAlign w:val="superscript"/>
        </w:rPr>
        <w:t>3</w:t>
      </w:r>
    </w:p>
    <w:p w:rsidR="008E33E6" w:rsidRDefault="008E33E6" w:rsidP="008E33E6">
      <w:pPr>
        <w:numPr>
          <w:ilvl w:val="0"/>
          <w:numId w:val="1"/>
        </w:numPr>
        <w:spacing w:before="100" w:beforeAutospacing="1" w:after="100" w:afterAutospacing="1"/>
      </w:pPr>
      <w:r>
        <w:t>Баррель (сухой) – 115,628 дм</w:t>
      </w:r>
      <w:r>
        <w:rPr>
          <w:vertAlign w:val="superscript"/>
        </w:rPr>
        <w:t>3</w:t>
      </w:r>
    </w:p>
    <w:p w:rsidR="008E33E6" w:rsidRDefault="008E33E6" w:rsidP="008E33E6">
      <w:pPr>
        <w:numPr>
          <w:ilvl w:val="0"/>
          <w:numId w:val="1"/>
        </w:numPr>
        <w:spacing w:before="100" w:beforeAutospacing="1" w:after="100" w:afterAutospacing="1"/>
      </w:pPr>
      <w:r>
        <w:t>Баррель (нефтяной) – 158,988 дм</w:t>
      </w:r>
      <w:r>
        <w:rPr>
          <w:vertAlign w:val="superscript"/>
        </w:rPr>
        <w:t>3</w:t>
      </w:r>
    </w:p>
    <w:p w:rsidR="008E33E6" w:rsidRDefault="008E33E6" w:rsidP="008E33E6">
      <w:pPr>
        <w:numPr>
          <w:ilvl w:val="0"/>
          <w:numId w:val="1"/>
        </w:numPr>
        <w:spacing w:before="100" w:beforeAutospacing="1" w:after="100" w:afterAutospacing="1"/>
      </w:pPr>
      <w:r>
        <w:t>Английский баррель для сыпучих веществ 163,65 дм</w:t>
      </w:r>
      <w:r>
        <w:rPr>
          <w:vertAlign w:val="superscript"/>
        </w:rPr>
        <w:t>3</w:t>
      </w:r>
      <w:r>
        <w:t>.</w:t>
      </w:r>
    </w:p>
    <w:p w:rsidR="008E33E6" w:rsidRDefault="008E33E6" w:rsidP="008E33E6">
      <w:pPr>
        <w:pStyle w:val="a3"/>
      </w:pPr>
      <w:r>
        <w:t xml:space="preserve">Меры когда-то, применявшиеся в России: </w:t>
      </w:r>
    </w:p>
    <w:p w:rsidR="008E33E6" w:rsidRDefault="008E33E6" w:rsidP="008E33E6">
      <w:pPr>
        <w:numPr>
          <w:ilvl w:val="0"/>
          <w:numId w:val="2"/>
        </w:numPr>
        <w:spacing w:before="100" w:beforeAutospacing="1" w:after="100" w:afterAutospacing="1"/>
      </w:pPr>
      <w:r>
        <w:t>Ведро – 12 дм</w:t>
      </w:r>
      <w:r>
        <w:rPr>
          <w:vertAlign w:val="superscript"/>
        </w:rPr>
        <w:t>3</w:t>
      </w:r>
    </w:p>
    <w:p w:rsidR="008E33E6" w:rsidRDefault="008E33E6" w:rsidP="008E33E6">
      <w:pPr>
        <w:numPr>
          <w:ilvl w:val="0"/>
          <w:numId w:val="2"/>
        </w:numPr>
        <w:spacing w:before="100" w:beforeAutospacing="1" w:after="100" w:afterAutospacing="1"/>
      </w:pPr>
      <w:r>
        <w:t>Бочка – 490 дм</w:t>
      </w:r>
      <w:r>
        <w:rPr>
          <w:vertAlign w:val="superscript"/>
        </w:rPr>
        <w:t>3</w:t>
      </w:r>
    </w:p>
    <w:p w:rsidR="008E33E6" w:rsidRDefault="008E33E6" w:rsidP="008E33E6">
      <w:pPr>
        <w:numPr>
          <w:ilvl w:val="0"/>
          <w:numId w:val="2"/>
        </w:numPr>
        <w:spacing w:before="100" w:beforeAutospacing="1" w:after="100" w:afterAutospacing="1"/>
      </w:pPr>
      <w:r>
        <w:t>Штоф – 1,23 дм</w:t>
      </w:r>
      <w:r>
        <w:rPr>
          <w:vertAlign w:val="superscript"/>
        </w:rPr>
        <w:t>3</w:t>
      </w:r>
      <w:r>
        <w:t xml:space="preserve"> = 10 чарок</w:t>
      </w:r>
    </w:p>
    <w:p w:rsidR="008E33E6" w:rsidRDefault="008E33E6" w:rsidP="008E33E6">
      <w:pPr>
        <w:numPr>
          <w:ilvl w:val="0"/>
          <w:numId w:val="2"/>
        </w:numPr>
        <w:spacing w:before="100" w:beforeAutospacing="1" w:after="100" w:afterAutospacing="1"/>
      </w:pPr>
      <w:r>
        <w:t>Чарка – 0,123 дм</w:t>
      </w:r>
      <w:r>
        <w:rPr>
          <w:vertAlign w:val="superscript"/>
        </w:rPr>
        <w:t>3</w:t>
      </w:r>
      <w:r>
        <w:t>=0,1 штофа = 2 шкалика</w:t>
      </w:r>
    </w:p>
    <w:p w:rsidR="008E33E6" w:rsidRDefault="008E33E6" w:rsidP="008E33E6">
      <w:pPr>
        <w:numPr>
          <w:ilvl w:val="0"/>
          <w:numId w:val="2"/>
        </w:numPr>
        <w:spacing w:before="100" w:beforeAutospacing="1" w:after="100" w:afterAutospacing="1"/>
      </w:pPr>
      <w:r>
        <w:t>Шкалик – 0,06 дм</w:t>
      </w:r>
      <w:r>
        <w:rPr>
          <w:vertAlign w:val="superscript"/>
        </w:rPr>
        <w:t>3</w:t>
      </w:r>
      <w:r>
        <w:t xml:space="preserve"> = 0,5 чарки.</w:t>
      </w:r>
    </w:p>
    <w:p w:rsidR="008E33E6" w:rsidRDefault="008E33E6" w:rsidP="008E33E6">
      <w:pPr>
        <w:pStyle w:val="a3"/>
      </w:pPr>
      <w:r>
        <w:lastRenderedPageBreak/>
        <w:t>– Поиск формул, позволяющих вычислять объемы различных тел, был долог.</w:t>
      </w:r>
      <w:r>
        <w:br/>
        <w:t>В древнеегипетских папирусах, в вавилонских клинописных табличках встречаются правила для нахождения объема усеченной пирамиды, но не сообщаются правила для вычисления объема полной пирамиды.</w:t>
      </w:r>
      <w:r>
        <w:br/>
        <w:t>Определять объемы призмы, пирамиды, цилиндра и конуса умели древние греки еще задолго до Архимеда. Но только он имел общий метод, позволяющий определить любую площадь или объем. Идеи Архимеда легли в основу интегрального исчисления. Сам ученый определил с помощью своего метода площади объемы почти всех тел, которые рассматривались в античной математике.</w:t>
      </w:r>
    </w:p>
    <w:p w:rsidR="008E33E6" w:rsidRDefault="008E33E6" w:rsidP="008E33E6">
      <w:pPr>
        <w:pStyle w:val="a3"/>
      </w:pPr>
      <w:r>
        <w:t>На могильной плите Архимеда, как завещал ученый, был изображен цилиндр с вписанным шаром, а эпитафия говорила о величайшем открытии Архимеда – о том, что объемы этих тел относятся как 3</w:t>
      </w:r>
      <w:proofErr w:type="gramStart"/>
      <w:r>
        <w:t xml:space="preserve"> :</w:t>
      </w:r>
      <w:proofErr w:type="gramEnd"/>
      <w:r>
        <w:t xml:space="preserve"> 2.</w:t>
      </w:r>
    </w:p>
    <w:p w:rsidR="008E33E6" w:rsidRDefault="008E33E6" w:rsidP="008E33E6">
      <w:pPr>
        <w:pStyle w:val="a3"/>
      </w:pPr>
      <w:r>
        <w:t xml:space="preserve">Когда Римский оратор и общественный деятель Цицерон, живший в 1 в. </w:t>
      </w:r>
      <w:proofErr w:type="gramStart"/>
      <w:r>
        <w:t>до</w:t>
      </w:r>
      <w:proofErr w:type="gramEnd"/>
      <w:r>
        <w:t xml:space="preserve"> н.э., был в Сицилии, он еще видел этот заросший кустами и терновником памятник с шаром и цилиндром.</w:t>
      </w:r>
    </w:p>
    <w:p w:rsidR="008E33E6" w:rsidRDefault="008E33E6" w:rsidP="008E33E6">
      <w:pPr>
        <w:pStyle w:val="a3"/>
      </w:pPr>
      <w:r>
        <w:rPr>
          <w:rStyle w:val="a4"/>
        </w:rPr>
        <w:t>III. Постановка задачи</w:t>
      </w:r>
    </w:p>
    <w:p w:rsidR="008E33E6" w:rsidRDefault="008E33E6" w:rsidP="008E33E6">
      <w:pPr>
        <w:pStyle w:val="a3"/>
      </w:pPr>
      <w:r>
        <w:t xml:space="preserve">– Наша задача на уроке – найти для объема выражение в виде некоторого числа, измеряющего эту величину. При этом мы будем руководствоваться следующими исходными положениями: </w:t>
      </w:r>
    </w:p>
    <w:p w:rsidR="008E33E6" w:rsidRDefault="008E33E6" w:rsidP="008E33E6">
      <w:pPr>
        <w:numPr>
          <w:ilvl w:val="0"/>
          <w:numId w:val="3"/>
        </w:numPr>
        <w:spacing w:before="100" w:beforeAutospacing="1" w:after="100" w:afterAutospacing="1"/>
      </w:pPr>
      <w:r>
        <w:t>Равные тела имеют равные объемы. (Понятие определяется на основе понятия наложения).</w:t>
      </w:r>
    </w:p>
    <w:p w:rsidR="008E33E6" w:rsidRDefault="008E33E6" w:rsidP="008E33E6">
      <w:pPr>
        <w:numPr>
          <w:ilvl w:val="0"/>
          <w:numId w:val="3"/>
        </w:numPr>
        <w:spacing w:before="100" w:beforeAutospacing="1" w:after="100" w:afterAutospacing="1"/>
      </w:pPr>
      <w:r>
        <w:t>Объем тела, состоящего из некоторых частей, равен сумме объемов этих частей.</w:t>
      </w:r>
    </w:p>
    <w:p w:rsidR="008E33E6" w:rsidRDefault="008E33E6" w:rsidP="008E33E6">
      <w:pPr>
        <w:pStyle w:val="a3"/>
      </w:pPr>
      <w:r>
        <w:rPr>
          <w:rStyle w:val="a4"/>
        </w:rPr>
        <w:t>IV. Объяснение нового материала</w:t>
      </w:r>
    </w:p>
    <w:p w:rsidR="008E33E6" w:rsidRDefault="008E33E6" w:rsidP="008E33E6">
      <w:pPr>
        <w:pStyle w:val="a3"/>
      </w:pPr>
      <w:r>
        <w:t xml:space="preserve">– Процедура измерения объемов аналогична процедуре измерения площадей. Число измерения (единичных кубов) и частей единицы, содержащихся в данном теле, принимается за числовое значение объема при выбранной единице измерения. Это число может быть как рациональным (в частности, целым), так и иррациональным. </w:t>
      </w:r>
    </w:p>
    <w:p w:rsidR="008E33E6" w:rsidRDefault="008E33E6" w:rsidP="008E33E6">
      <w:pPr>
        <w:numPr>
          <w:ilvl w:val="0"/>
          <w:numId w:val="4"/>
        </w:numPr>
        <w:spacing w:before="100" w:beforeAutospacing="1" w:after="100" w:afterAutospacing="1"/>
      </w:pPr>
      <w:r>
        <w:t xml:space="preserve">Доказать важное следствие: Объем куба с ребром </w:t>
      </w:r>
      <w:r>
        <w:rPr>
          <w:noProof/>
        </w:rPr>
        <w:drawing>
          <wp:inline distT="0" distB="0" distL="0" distR="0">
            <wp:extent cx="152400" cy="390525"/>
            <wp:effectExtent l="19050" t="0" r="0" b="0"/>
            <wp:docPr id="1" name="Рисунок 1" descr="http://festival.1september.ru/articles/41365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3657/img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равен</w:t>
      </w:r>
      <w:r>
        <w:rPr>
          <w:noProof/>
        </w:rPr>
        <w:drawing>
          <wp:inline distT="0" distB="0" distL="0" distR="0">
            <wp:extent cx="200025" cy="390525"/>
            <wp:effectExtent l="19050" t="0" r="9525" b="0"/>
            <wp:docPr id="2" name="Рисунок 2" descr="http://festival.1september.ru/articles/41365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3657/img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E6" w:rsidRDefault="008E33E6" w:rsidP="008E33E6">
      <w:pPr>
        <w:numPr>
          <w:ilvl w:val="0"/>
          <w:numId w:val="4"/>
        </w:numPr>
        <w:spacing w:before="100" w:beforeAutospacing="1" w:after="100" w:afterAutospacing="1"/>
      </w:pPr>
      <w:r>
        <w:t>Доказать теорему об объеме прямоугольного параллелепипеда.</w:t>
      </w:r>
    </w:p>
    <w:p w:rsidR="008E33E6" w:rsidRDefault="008E33E6" w:rsidP="008E33E6">
      <w:pPr>
        <w:pStyle w:val="a3"/>
      </w:pPr>
      <w:r>
        <w:rPr>
          <w:rStyle w:val="a5"/>
        </w:rPr>
        <w:t xml:space="preserve">Дано: </w:t>
      </w:r>
      <w:r>
        <w:t>параллелепипед</w:t>
      </w:r>
      <w:proofErr w:type="gramStart"/>
      <w:r>
        <w:t xml:space="preserve">,. </w:t>
      </w:r>
      <w:proofErr w:type="gramEnd"/>
      <w:r>
        <w:t>а, b, c его измерения.</w:t>
      </w:r>
      <w:r>
        <w:br/>
        <w:t>V – объем параллелепипеда.</w:t>
      </w:r>
      <w:r>
        <w:br/>
      </w:r>
      <w:r>
        <w:rPr>
          <w:rStyle w:val="a5"/>
        </w:rPr>
        <w:t>Доказать:</w:t>
      </w:r>
      <w:r>
        <w:t xml:space="preserve"> V = abc.</w:t>
      </w:r>
      <w:r>
        <w:br/>
        <w:t>_________________</w:t>
      </w:r>
    </w:p>
    <w:p w:rsidR="008E33E6" w:rsidRDefault="008E33E6" w:rsidP="008E33E6">
      <w:pPr>
        <w:pStyle w:val="a3"/>
      </w:pPr>
      <w:r>
        <w:rPr>
          <w:rStyle w:val="a5"/>
        </w:rPr>
        <w:t>Доказательство:</w:t>
      </w:r>
    </w:p>
    <w:p w:rsidR="008E33E6" w:rsidRDefault="008E33E6" w:rsidP="008E33E6">
      <w:pPr>
        <w:pStyle w:val="a3"/>
      </w:pPr>
      <w:r>
        <w:rPr>
          <w:rStyle w:val="a4"/>
        </w:rPr>
        <w:t xml:space="preserve">1. </w:t>
      </w:r>
      <w:r>
        <w:t xml:space="preserve">Пусть а, b, c – конечные десятичные дроби </w:t>
      </w:r>
      <w:proofErr w:type="gramStart"/>
      <w:r>
        <w:t xml:space="preserve">( </w:t>
      </w:r>
      <w:proofErr w:type="gramEnd"/>
      <w:r>
        <w:t xml:space="preserve">n </w:t>
      </w:r>
      <w:r>
        <w:rPr>
          <w:u w:val="single"/>
        </w:rPr>
        <w:t>&gt;</w:t>
      </w:r>
      <w:r>
        <w:t xml:space="preserve"> 1).</w:t>
      </w:r>
      <w:r>
        <w:br/>
        <w:t xml:space="preserve">Числа а </w:t>
      </w:r>
      <w:r>
        <w:rPr>
          <w:rStyle w:val="a4"/>
          <w:vertAlign w:val="superscript"/>
        </w:rPr>
        <w:t>.</w:t>
      </w:r>
      <w:r>
        <w:t xml:space="preserve"> 10</w:t>
      </w:r>
      <w:r>
        <w:rPr>
          <w:vertAlign w:val="superscript"/>
        </w:rPr>
        <w:t>n</w:t>
      </w:r>
      <w:r>
        <w:t xml:space="preserve"> , b </w:t>
      </w:r>
      <w:r>
        <w:rPr>
          <w:rStyle w:val="a4"/>
          <w:vertAlign w:val="superscript"/>
        </w:rPr>
        <w:t>.</w:t>
      </w:r>
      <w:r>
        <w:t xml:space="preserve"> 10</w:t>
      </w:r>
      <w:r>
        <w:rPr>
          <w:vertAlign w:val="superscript"/>
        </w:rPr>
        <w:t>n</w:t>
      </w:r>
      <w:r>
        <w:t xml:space="preserve">, c </w:t>
      </w:r>
      <w:r>
        <w:rPr>
          <w:rStyle w:val="a4"/>
          <w:vertAlign w:val="superscript"/>
        </w:rPr>
        <w:t>.</w:t>
      </w:r>
      <w:r>
        <w:t xml:space="preserve"> 10</w:t>
      </w:r>
      <w:r>
        <w:rPr>
          <w:vertAlign w:val="superscript"/>
        </w:rPr>
        <w:t>n</w:t>
      </w:r>
      <w:r>
        <w:t xml:space="preserve"> – целые.</w:t>
      </w:r>
      <w:r>
        <w:br/>
        <w:t xml:space="preserve">Разобьем каждое ребро параллелепипеда на равные части длины </w:t>
      </w:r>
      <w:r>
        <w:rPr>
          <w:noProof/>
        </w:rPr>
        <w:drawing>
          <wp:inline distT="0" distB="0" distL="0" distR="0">
            <wp:extent cx="276225" cy="390525"/>
            <wp:effectExtent l="19050" t="0" r="9525" b="0"/>
            <wp:docPr id="3" name="Рисунок 3" descr="http://festival.1september.ru/articles/41365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3657/img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и через точки разбиения проведем плоскости, перпендикулярные к этому ребру.</w:t>
      </w:r>
      <w:r>
        <w:br/>
      </w:r>
      <w:r>
        <w:lastRenderedPageBreak/>
        <w:t>Параллелепипед разобьется на abc·10</w:t>
      </w:r>
      <w:r>
        <w:rPr>
          <w:vertAlign w:val="superscript"/>
        </w:rPr>
        <w:t>3n</w:t>
      </w:r>
      <w:r>
        <w:t xml:space="preserve"> равных кубов с ребром  </w:t>
      </w:r>
      <w:r>
        <w:rPr>
          <w:noProof/>
        </w:rPr>
        <w:drawing>
          <wp:inline distT="0" distB="0" distL="0" distR="0">
            <wp:extent cx="276225" cy="390525"/>
            <wp:effectExtent l="19050" t="0" r="9525" b="0"/>
            <wp:docPr id="4" name="Рисунок 4" descr="http://festival.1september.ru/articles/41365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3657/img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  <w:t xml:space="preserve">Т.к. объем каждого такого куба равен  </w:t>
      </w:r>
      <w:r>
        <w:rPr>
          <w:noProof/>
        </w:rPr>
        <w:drawing>
          <wp:inline distT="0" distB="0" distL="0" distR="0">
            <wp:extent cx="314325" cy="390525"/>
            <wp:effectExtent l="19050" t="0" r="9525" b="0"/>
            <wp:docPr id="5" name="Рисунок 5" descr="http://festival.1september.ru/articles/41365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3657/img4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  то объем всего параллелепипеда равен  </w:t>
      </w:r>
      <w:r>
        <w:rPr>
          <w:noProof/>
        </w:rPr>
        <w:drawing>
          <wp:inline distT="0" distB="0" distL="0" distR="0">
            <wp:extent cx="1190625" cy="390525"/>
            <wp:effectExtent l="19050" t="0" r="9525" b="0"/>
            <wp:docPr id="6" name="Рисунок 6" descr="http://festival.1september.ru/articles/41365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413657/img5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  <w:t>Итак, V = abc.</w:t>
      </w:r>
    </w:p>
    <w:p w:rsidR="008E33E6" w:rsidRDefault="008E33E6" w:rsidP="008E33E6">
      <w:pPr>
        <w:pStyle w:val="a3"/>
      </w:pPr>
      <w:r>
        <w:rPr>
          <w:rStyle w:val="a4"/>
        </w:rPr>
        <w:t>2.</w:t>
      </w:r>
      <w:r>
        <w:t xml:space="preserve"> Хотя бы одно из измерений a, b, c – бесконечная десятичная дробь. Пусть а</w:t>
      </w:r>
      <w:proofErr w:type="gramStart"/>
      <w:r>
        <w:rPr>
          <w:vertAlign w:val="subscript"/>
        </w:rPr>
        <w:t>n</w:t>
      </w:r>
      <w:proofErr w:type="gramEnd"/>
      <w:r>
        <w:t>, b</w:t>
      </w:r>
      <w:r>
        <w:rPr>
          <w:vertAlign w:val="subscript"/>
        </w:rPr>
        <w:t>n</w:t>
      </w:r>
      <w:r>
        <w:t>, c</w:t>
      </w:r>
      <w:r>
        <w:rPr>
          <w:vertAlign w:val="subscript"/>
        </w:rPr>
        <w:t>n</w:t>
      </w:r>
      <w:r>
        <w:t xml:space="preserve"> – конечные десятичные дроби, полученные из чисел a, b, c отбрасыванием в каждом из них всех цифр после запятой, начиная с (n + 1). Тогда a</w:t>
      </w:r>
      <w:r>
        <w:rPr>
          <w:vertAlign w:val="subscript"/>
        </w:rPr>
        <w:t>n</w:t>
      </w:r>
      <w:r>
        <w:t xml:space="preserve"> </w:t>
      </w:r>
      <w:r>
        <w:rPr>
          <w:u w:val="single"/>
        </w:rPr>
        <w:t>&lt;</w:t>
      </w:r>
      <w:r>
        <w:rPr>
          <w:vertAlign w:val="subscript"/>
        </w:rPr>
        <w:t xml:space="preserve"> </w:t>
      </w:r>
      <w:r>
        <w:t xml:space="preserve">a </w:t>
      </w:r>
      <w:r>
        <w:rPr>
          <w:u w:val="single"/>
        </w:rPr>
        <w:t>&lt;</w:t>
      </w:r>
      <w:r>
        <w:t xml:space="preserve"> a</w:t>
      </w:r>
      <w:r>
        <w:rPr>
          <w:vertAlign w:val="subscript"/>
        </w:rPr>
        <w:t>n</w:t>
      </w:r>
      <w:r>
        <w:t xml:space="preserve">’, где </w:t>
      </w:r>
      <w:r>
        <w:rPr>
          <w:noProof/>
        </w:rPr>
        <w:drawing>
          <wp:inline distT="0" distB="0" distL="0" distR="0">
            <wp:extent cx="838200" cy="390525"/>
            <wp:effectExtent l="19050" t="0" r="0" b="0"/>
            <wp:docPr id="7" name="Рисунок 7" descr="http://festival.1september.ru/articles/413657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413657/img6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(аналогично для b, c). Перемножим эти неравенства a</w:t>
      </w:r>
      <w:r>
        <w:rPr>
          <w:vertAlign w:val="subscript"/>
        </w:rPr>
        <w:t>n</w:t>
      </w:r>
      <w:r>
        <w:t>b</w:t>
      </w:r>
      <w:r>
        <w:rPr>
          <w:vertAlign w:val="subscript"/>
        </w:rPr>
        <w:t>n</w:t>
      </w:r>
      <w:r>
        <w:t>c</w:t>
      </w:r>
      <w:r>
        <w:rPr>
          <w:vertAlign w:val="subscript"/>
        </w:rPr>
        <w:t xml:space="preserve">n </w:t>
      </w:r>
      <w:r>
        <w:rPr>
          <w:u w:val="single"/>
        </w:rPr>
        <w:t>&lt;</w:t>
      </w:r>
      <w:r>
        <w:t xml:space="preserve"> abc </w:t>
      </w:r>
      <w:r>
        <w:rPr>
          <w:u w:val="single"/>
        </w:rPr>
        <w:t>&lt;</w:t>
      </w:r>
      <w:r>
        <w:t xml:space="preserve"> a</w:t>
      </w:r>
      <w:r>
        <w:rPr>
          <w:vertAlign w:val="subscript"/>
        </w:rPr>
        <w:t>n</w:t>
      </w:r>
      <w:r>
        <w:t>’b</w:t>
      </w:r>
      <w:r>
        <w:rPr>
          <w:vertAlign w:val="subscript"/>
        </w:rPr>
        <w:t>n</w:t>
      </w:r>
      <w:r>
        <w:t>’c</w:t>
      </w:r>
      <w:r>
        <w:rPr>
          <w:vertAlign w:val="subscript"/>
        </w:rPr>
        <w:t>n</w:t>
      </w:r>
      <w:r>
        <w:t xml:space="preserve">’. </w:t>
      </w:r>
    </w:p>
    <w:p w:rsidR="008E33E6" w:rsidRDefault="008E33E6" w:rsidP="008E33E6">
      <w:pPr>
        <w:pStyle w:val="a3"/>
      </w:pPr>
      <w:r>
        <w:t xml:space="preserve">По </w:t>
      </w:r>
      <w:proofErr w:type="gramStart"/>
      <w:r>
        <w:t>доказанному</w:t>
      </w:r>
      <w:proofErr w:type="gramEnd"/>
      <w:r>
        <w:t xml:space="preserve"> в п. 1., левая часть – V</w:t>
      </w:r>
      <w:r>
        <w:rPr>
          <w:vertAlign w:val="subscript"/>
        </w:rPr>
        <w:t>n</w:t>
      </w:r>
      <w:r>
        <w:t>, а правая V</w:t>
      </w:r>
      <w:r>
        <w:rPr>
          <w:vertAlign w:val="subscript"/>
        </w:rPr>
        <w:t>n</w:t>
      </w:r>
      <w:r>
        <w:t xml:space="preserve">’. Т.к. параллелепипед </w:t>
      </w:r>
      <w:proofErr w:type="gramStart"/>
      <w:r>
        <w:t>Р</w:t>
      </w:r>
      <w:proofErr w:type="gramEnd"/>
      <w:r>
        <w:t xml:space="preserve"> содержит в себе параллелепипед Р</w:t>
      </w:r>
      <w:r>
        <w:rPr>
          <w:vertAlign w:val="subscript"/>
        </w:rPr>
        <w:t>n</w:t>
      </w:r>
      <w:r>
        <w:t>, а сам содержится в параллелепипеде P</w:t>
      </w:r>
      <w:r>
        <w:rPr>
          <w:vertAlign w:val="subscript"/>
        </w:rPr>
        <w:t>n</w:t>
      </w:r>
      <w:r>
        <w:t>’, то объем V параллелепипеда Р заключен между V</w:t>
      </w:r>
      <w:r>
        <w:rPr>
          <w:vertAlign w:val="subscript"/>
        </w:rPr>
        <w:t>n</w:t>
      </w:r>
      <w:r>
        <w:t xml:space="preserve"> = a</w:t>
      </w:r>
      <w:r>
        <w:rPr>
          <w:vertAlign w:val="subscript"/>
        </w:rPr>
        <w:t>n</w:t>
      </w:r>
      <w:r>
        <w:t>b</w:t>
      </w:r>
      <w:r>
        <w:rPr>
          <w:vertAlign w:val="subscript"/>
        </w:rPr>
        <w:t>n</w:t>
      </w:r>
      <w:r>
        <w:t>c</w:t>
      </w:r>
      <w:r>
        <w:rPr>
          <w:vertAlign w:val="subscript"/>
        </w:rPr>
        <w:t>n</w:t>
      </w:r>
      <w:r>
        <w:t xml:space="preserve"> и V’</w:t>
      </w:r>
      <w:r>
        <w:rPr>
          <w:vertAlign w:val="subscript"/>
        </w:rPr>
        <w:t>n</w:t>
      </w:r>
      <w:r>
        <w:t xml:space="preserve"> = a</w:t>
      </w:r>
      <w:r>
        <w:rPr>
          <w:vertAlign w:val="subscript"/>
        </w:rPr>
        <w:t>n</w:t>
      </w:r>
      <w:r>
        <w:t>’b</w:t>
      </w:r>
      <w:r>
        <w:rPr>
          <w:vertAlign w:val="subscript"/>
        </w:rPr>
        <w:t>n</w:t>
      </w:r>
      <w:r>
        <w:t>’c</w:t>
      </w:r>
      <w:r>
        <w:rPr>
          <w:vertAlign w:val="subscript"/>
        </w:rPr>
        <w:t>n</w:t>
      </w:r>
      <w:r>
        <w:t>’ т.е. a</w:t>
      </w:r>
      <w:r>
        <w:rPr>
          <w:vertAlign w:val="subscript"/>
        </w:rPr>
        <w:t>n</w:t>
      </w:r>
      <w:r>
        <w:t>b</w:t>
      </w:r>
      <w:r>
        <w:rPr>
          <w:vertAlign w:val="subscript"/>
        </w:rPr>
        <w:t>n</w:t>
      </w:r>
      <w:r>
        <w:t>c</w:t>
      </w:r>
      <w:r>
        <w:rPr>
          <w:vertAlign w:val="subscript"/>
        </w:rPr>
        <w:t xml:space="preserve">n </w:t>
      </w:r>
      <w:r>
        <w:rPr>
          <w:u w:val="single"/>
        </w:rPr>
        <w:t>&lt;</w:t>
      </w:r>
      <w:r>
        <w:t xml:space="preserve"> V </w:t>
      </w:r>
      <w:r>
        <w:rPr>
          <w:u w:val="single"/>
        </w:rPr>
        <w:t>&lt;</w:t>
      </w:r>
      <w:r>
        <w:t xml:space="preserve"> a</w:t>
      </w:r>
      <w:r>
        <w:rPr>
          <w:vertAlign w:val="subscript"/>
        </w:rPr>
        <w:t>n</w:t>
      </w:r>
      <w:r>
        <w:t>’b</w:t>
      </w:r>
      <w:r>
        <w:rPr>
          <w:vertAlign w:val="subscript"/>
        </w:rPr>
        <w:t>n</w:t>
      </w:r>
      <w:r>
        <w:t>’c</w:t>
      </w:r>
      <w:r>
        <w:rPr>
          <w:vertAlign w:val="subscript"/>
        </w:rPr>
        <w:t>n</w:t>
      </w:r>
      <w:r>
        <w:t>’. При неограниченном увеличении n число</w:t>
      </w:r>
      <w:r>
        <w:rPr>
          <w:noProof/>
        </w:rPr>
        <w:drawing>
          <wp:inline distT="0" distB="0" distL="0" distR="0">
            <wp:extent cx="276225" cy="390525"/>
            <wp:effectExtent l="19050" t="0" r="9525" b="0"/>
            <wp:docPr id="8" name="Рисунок 8" descr="http://festival.1september.ru/articles/41365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3657/img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будет становиться сколь угодно малым, и потому числа a</w:t>
      </w:r>
      <w:r>
        <w:rPr>
          <w:vertAlign w:val="subscript"/>
        </w:rPr>
        <w:t>n</w:t>
      </w:r>
      <w:r>
        <w:t>b</w:t>
      </w:r>
      <w:r>
        <w:rPr>
          <w:vertAlign w:val="subscript"/>
        </w:rPr>
        <w:t>n</w:t>
      </w:r>
      <w:r>
        <w:t>c</w:t>
      </w:r>
      <w:r>
        <w:rPr>
          <w:vertAlign w:val="subscript"/>
        </w:rPr>
        <w:t>n</w:t>
      </w:r>
      <w:r>
        <w:t xml:space="preserve"> и a</w:t>
      </w:r>
      <w:r>
        <w:rPr>
          <w:vertAlign w:val="subscript"/>
        </w:rPr>
        <w:t>n</w:t>
      </w:r>
      <w:r>
        <w:t>’b</w:t>
      </w:r>
      <w:r>
        <w:rPr>
          <w:vertAlign w:val="subscript"/>
        </w:rPr>
        <w:t>n</w:t>
      </w:r>
      <w:r>
        <w:t>’c</w:t>
      </w:r>
      <w:r>
        <w:rPr>
          <w:vertAlign w:val="subscript"/>
        </w:rPr>
        <w:t>n</w:t>
      </w:r>
      <w:r>
        <w:t xml:space="preserve">’ будут сколь угодно мало отличаться друг от друга. Следовательно, число V сколь угодно мало отличается от числа abc. </w:t>
      </w:r>
      <w:proofErr w:type="gramStart"/>
      <w:r>
        <w:t>Значит они равны</w:t>
      </w:r>
      <w:proofErr w:type="gramEnd"/>
      <w:r>
        <w:t>: V = abc. Ч.т.д.</w:t>
      </w:r>
    </w:p>
    <w:p w:rsidR="008E33E6" w:rsidRDefault="008E33E6" w:rsidP="008E33E6">
      <w:pPr>
        <w:pStyle w:val="a3"/>
      </w:pPr>
      <w:r>
        <w:rPr>
          <w:rStyle w:val="a4"/>
        </w:rPr>
        <w:t>V. Закрепление</w:t>
      </w:r>
    </w:p>
    <w:p w:rsidR="008E33E6" w:rsidRDefault="008E33E6" w:rsidP="008E33E6">
      <w:pPr>
        <w:pStyle w:val="a3"/>
      </w:pPr>
      <w:r>
        <w:t>Рассмотреть следствие 1. Объем прямоугольного параллелепипеда, равен произведению площади основания на высоту.</w:t>
      </w:r>
    </w:p>
    <w:p w:rsidR="008E33E6" w:rsidRDefault="008E33E6" w:rsidP="008E33E6">
      <w:pPr>
        <w:pStyle w:val="a3"/>
      </w:pPr>
      <w:r>
        <w:t>Доказать следствие 2. Объем прямой призмы, основанием которой является прямоугольный треугольник, равен произведению площади основания на высоту.</w:t>
      </w:r>
    </w:p>
    <w:p w:rsidR="008E33E6" w:rsidRDefault="008E33E6" w:rsidP="008E33E6">
      <w:pPr>
        <w:pStyle w:val="a3"/>
      </w:pPr>
      <w:r>
        <w:rPr>
          <w:rStyle w:val="a4"/>
        </w:rPr>
        <w:t xml:space="preserve">VI. Решение задач </w:t>
      </w:r>
      <w:r>
        <w:t xml:space="preserve"> </w:t>
      </w:r>
    </w:p>
    <w:p w:rsidR="008E33E6" w:rsidRDefault="008E33E6" w:rsidP="008E33E6">
      <w:pPr>
        <w:pStyle w:val="a3"/>
      </w:pPr>
      <w:r>
        <w:rPr>
          <w:rStyle w:val="a4"/>
        </w:rPr>
        <w:t>VII. Итог урока</w:t>
      </w:r>
    </w:p>
    <w:p w:rsidR="008E33E6" w:rsidRDefault="008E33E6" w:rsidP="008E33E6">
      <w:pPr>
        <w:pStyle w:val="a3"/>
      </w:pPr>
      <w:r>
        <w:rPr>
          <w:rStyle w:val="a4"/>
        </w:rPr>
        <w:t>VIII. Домашнее задание</w:t>
      </w:r>
      <w:r>
        <w:t xml:space="preserve"> </w:t>
      </w:r>
    </w:p>
    <w:p w:rsidR="008E33E6" w:rsidRDefault="008E33E6" w:rsidP="008E33E6">
      <w:pPr>
        <w:pStyle w:val="a3"/>
        <w:jc w:val="right"/>
      </w:pPr>
      <w:r>
        <w:rPr>
          <w:rStyle w:val="a4"/>
          <w:i/>
          <w:iCs/>
          <w:u w:val="single"/>
        </w:rPr>
        <w:t>Приложение</w:t>
      </w:r>
      <w:r>
        <w:t>: Презентация урока.</w:t>
      </w:r>
    </w:p>
    <w:p w:rsidR="008E33E6" w:rsidRDefault="008E33E6" w:rsidP="008E33E6"/>
    <w:p w:rsidR="00E36680" w:rsidRDefault="00E36680"/>
    <w:sectPr w:rsidR="00E36680" w:rsidSect="00E3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0893"/>
    <w:multiLevelType w:val="multilevel"/>
    <w:tmpl w:val="4D54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C593E"/>
    <w:multiLevelType w:val="multilevel"/>
    <w:tmpl w:val="CC82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51DF7"/>
    <w:multiLevelType w:val="multilevel"/>
    <w:tmpl w:val="8470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359EE"/>
    <w:multiLevelType w:val="multilevel"/>
    <w:tmpl w:val="7196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3E6"/>
    <w:rsid w:val="000A5672"/>
    <w:rsid w:val="005B0391"/>
    <w:rsid w:val="00753CDD"/>
    <w:rsid w:val="00881C27"/>
    <w:rsid w:val="008E33E6"/>
    <w:rsid w:val="00AD7884"/>
    <w:rsid w:val="00D52FC6"/>
    <w:rsid w:val="00E36680"/>
    <w:rsid w:val="00FA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E33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8E33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8E33E6"/>
    <w:rPr>
      <w:b/>
      <w:bCs/>
    </w:rPr>
  </w:style>
  <w:style w:type="character" w:styleId="a5">
    <w:name w:val="Emphasis"/>
    <w:basedOn w:val="a0"/>
    <w:qFormat/>
    <w:rsid w:val="008E33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33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3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413657/img2.gif" TargetMode="Externa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http://festival.1september.ru/articles/413657/img4.g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festival.1september.ru/articles/413657/img6.gif" TargetMode="Externa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413657/img1.gif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10" Type="http://schemas.openxmlformats.org/officeDocument/2006/relationships/image" Target="http://festival.1september.ru/articles/413657/img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http://festival.1september.ru/articles/413657/img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684</Words>
  <Characters>3899</Characters>
  <Application>Microsoft Office Word</Application>
  <DocSecurity>0</DocSecurity>
  <Lines>32</Lines>
  <Paragraphs>9</Paragraphs>
  <ScaleCrop>false</ScaleCrop>
  <Company>Microsoft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Эльма</cp:lastModifiedBy>
  <cp:revision>7</cp:revision>
  <dcterms:created xsi:type="dcterms:W3CDTF">2011-01-13T12:45:00Z</dcterms:created>
  <dcterms:modified xsi:type="dcterms:W3CDTF">2011-01-20T13:49:00Z</dcterms:modified>
</cp:coreProperties>
</file>